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05" w:rsidRDefault="00325E05" w:rsidP="00325E05">
      <w:pPr>
        <w:tabs>
          <w:tab w:val="left" w:pos="6379"/>
        </w:tabs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ЗАТВЕРДЖУЮ</w:t>
      </w:r>
    </w:p>
    <w:p w:rsidR="00325E05" w:rsidRDefault="00325E05" w:rsidP="00325E05">
      <w:pPr>
        <w:tabs>
          <w:tab w:val="left" w:pos="6379"/>
        </w:tabs>
        <w:spacing w:after="0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комунального</w:t>
      </w:r>
    </w:p>
    <w:p w:rsidR="00325E05" w:rsidRDefault="00325E05" w:rsidP="00325E05">
      <w:pPr>
        <w:tabs>
          <w:tab w:val="left" w:pos="6379"/>
        </w:tabs>
        <w:spacing w:after="0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закладу «Спеціальний навчально-виховний комплекс І-ІІ ступенів № 2» Харківської обласної ради</w:t>
      </w:r>
    </w:p>
    <w:p w:rsidR="00325E05" w:rsidRDefault="00325E05" w:rsidP="00325E05">
      <w:pPr>
        <w:tabs>
          <w:tab w:val="left" w:pos="6379"/>
        </w:tabs>
        <w:spacing w:after="0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 Л.О.Мельнікова</w:t>
      </w:r>
    </w:p>
    <w:p w:rsidR="00325E05" w:rsidRDefault="00325E05" w:rsidP="00325E05">
      <w:pPr>
        <w:tabs>
          <w:tab w:val="left" w:pos="6379"/>
        </w:tabs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______________2014</w:t>
      </w:r>
    </w:p>
    <w:p w:rsidR="00325E05" w:rsidRDefault="00325E05" w:rsidP="00325E05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роботи</w:t>
      </w:r>
    </w:p>
    <w:p w:rsidR="00325E05" w:rsidRDefault="00325E05" w:rsidP="00325E05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творчої групи «Пошук» комунального закладу «Спеціальний навчально-виховний комплекс І-ІІ ступенів № 2» Харківської обласної ради </w:t>
      </w:r>
    </w:p>
    <w:p w:rsidR="00325E05" w:rsidRDefault="00325E05" w:rsidP="00325E05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2014/2015 навчальний рік</w:t>
      </w:r>
    </w:p>
    <w:p w:rsidR="00325E05" w:rsidRDefault="00325E05" w:rsidP="00325E05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E05" w:rsidRDefault="00325E05" w:rsidP="00325E05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написання програм з трудового навчання для учнів 4-9 класів спеціальних загальноосвітніх навчальних закладів</w:t>
      </w:r>
    </w:p>
    <w:p w:rsidR="00325E05" w:rsidRDefault="00325E05" w:rsidP="00325E05">
      <w:pPr>
        <w:tabs>
          <w:tab w:val="left" w:pos="6379"/>
        </w:tabs>
        <w:spacing w:after="0"/>
        <w:jc w:val="center"/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56"/>
        <w:gridCol w:w="3998"/>
        <w:gridCol w:w="1681"/>
        <w:gridCol w:w="2378"/>
        <w:gridCol w:w="1242"/>
      </w:tblGrid>
      <w:tr w:rsidR="00325E05" w:rsidTr="00325E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Відмітка про </w:t>
            </w:r>
          </w:p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виконан-</w:t>
            </w:r>
            <w:proofErr w:type="spellEnd"/>
          </w:p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</w:tr>
      <w:tr w:rsidR="00325E05" w:rsidTr="00325E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Організаційне засідання творчої групи. Визначення мети та завдань роботи на навчальний рік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  <w:r w:rsidR="00325E05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05" w:rsidTr="00325E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питання щодо подальшої роботи по написанню програм для 6-7 класів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– жовтень</w:t>
            </w: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05" w:rsidTr="00325E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 для складання  програм для 6-7 класів:</w:t>
            </w:r>
          </w:p>
          <w:p w:rsidR="00325E05" w:rsidRDefault="00325E05" w:rsidP="002F69DB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слюсарна справа</w:t>
            </w:r>
          </w:p>
          <w:p w:rsidR="00325E05" w:rsidRDefault="00D04058" w:rsidP="002F69DB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обробки текстильних матеріалів</w:t>
            </w:r>
          </w:p>
          <w:p w:rsidR="00325E05" w:rsidRPr="00D04058" w:rsidRDefault="00D04058" w:rsidP="00D04058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столярна справа</w:t>
            </w:r>
          </w:p>
          <w:p w:rsidR="00325E05" w:rsidRDefault="00325E05" w:rsidP="002F69DB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комп’ютерна грамота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– грудень</w:t>
            </w: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058" w:rsidRDefault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Леженін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04058" w:rsidRDefault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Іщенко О.В.</w:t>
            </w:r>
          </w:p>
          <w:p w:rsidR="00D04058" w:rsidRDefault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Єфременко І.Б.</w:t>
            </w: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Тітова В.О.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05" w:rsidTr="00325E05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 з представниками Інституту інноваційних технологій і змісту освіти щодо написання програм з трудового навчання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05" w:rsidTr="00325E05">
        <w:trPr>
          <w:trHeight w:val="14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творчої групи.</w:t>
            </w: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Розробки моделей, схем, рекомендацій, порад щодо створення програм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25E05">
              <w:rPr>
                <w:rFonts w:ascii="Times New Roman" w:hAnsi="Times New Roman" w:cs="Times New Roman"/>
                <w:sz w:val="28"/>
                <w:szCs w:val="28"/>
              </w:rPr>
              <w:t>іч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4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05" w:rsidTr="00325E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Обробка підібраного матеріалу щодо написання програм з трудового навчання для 4-5 класів:</w:t>
            </w:r>
          </w:p>
          <w:p w:rsidR="00325E05" w:rsidRDefault="00325E05" w:rsidP="002F69DB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слюсарна справа</w:t>
            </w:r>
          </w:p>
          <w:p w:rsidR="00325E05" w:rsidRDefault="00325E05" w:rsidP="002F69DB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обробки текстильних матеріалів</w:t>
            </w:r>
          </w:p>
          <w:p w:rsidR="00D04058" w:rsidRDefault="00D04058" w:rsidP="002F69DB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столярна справа</w:t>
            </w:r>
          </w:p>
          <w:p w:rsidR="00325E05" w:rsidRDefault="00325E05" w:rsidP="002F69DB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комп’ютерна грамота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– квітень</w:t>
            </w: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4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058" w:rsidRDefault="00D04058" w:rsidP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Леженін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04058" w:rsidRDefault="00D04058" w:rsidP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Іщенко О.В.</w:t>
            </w:r>
          </w:p>
          <w:p w:rsidR="00D04058" w:rsidRDefault="00D04058" w:rsidP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Єфременко І.Б.</w:t>
            </w:r>
          </w:p>
          <w:p w:rsidR="00325E05" w:rsidRDefault="00D04058" w:rsidP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Тітова В.О.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05" w:rsidTr="00325E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творчої групи. Під</w:t>
            </w:r>
            <w:r w:rsidR="00D04058">
              <w:rPr>
                <w:rFonts w:ascii="Times New Roman" w:hAnsi="Times New Roman" w:cs="Times New Roman"/>
                <w:sz w:val="28"/>
                <w:szCs w:val="28"/>
              </w:rPr>
              <w:t>ведення підсумків роботи за 2014/2015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D0405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r w:rsidR="00325E0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5" w:rsidRDefault="00325E0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Леженін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5" w:rsidRDefault="00325E0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E05" w:rsidRDefault="00325E05" w:rsidP="00325E05"/>
    <w:p w:rsidR="00F65968" w:rsidRDefault="00894295"/>
    <w:sectPr w:rsidR="00F65968" w:rsidSect="00D0405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95" w:rsidRDefault="00894295" w:rsidP="00D04058">
      <w:pPr>
        <w:spacing w:after="0" w:line="240" w:lineRule="auto"/>
      </w:pPr>
      <w:r>
        <w:separator/>
      </w:r>
    </w:p>
  </w:endnote>
  <w:endnote w:type="continuationSeparator" w:id="0">
    <w:p w:rsidR="00894295" w:rsidRDefault="00894295" w:rsidP="00D0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95" w:rsidRDefault="00894295" w:rsidP="00D04058">
      <w:pPr>
        <w:spacing w:after="0" w:line="240" w:lineRule="auto"/>
      </w:pPr>
      <w:r>
        <w:separator/>
      </w:r>
    </w:p>
  </w:footnote>
  <w:footnote w:type="continuationSeparator" w:id="0">
    <w:p w:rsidR="00894295" w:rsidRDefault="00894295" w:rsidP="00D0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1594"/>
      <w:docPartObj>
        <w:docPartGallery w:val="Page Numbers (Top of Page)"/>
        <w:docPartUnique/>
      </w:docPartObj>
    </w:sdtPr>
    <w:sdtContent>
      <w:p w:rsidR="00D04058" w:rsidRDefault="00D0405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04058" w:rsidRDefault="00D040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CCE"/>
    <w:multiLevelType w:val="hybridMultilevel"/>
    <w:tmpl w:val="C69CDF3C"/>
    <w:lvl w:ilvl="0" w:tplc="FAB0CA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05"/>
    <w:rsid w:val="00004038"/>
    <w:rsid w:val="00325E05"/>
    <w:rsid w:val="00620C73"/>
    <w:rsid w:val="00894295"/>
    <w:rsid w:val="009C56CA"/>
    <w:rsid w:val="009C6778"/>
    <w:rsid w:val="00CF6ABA"/>
    <w:rsid w:val="00D04058"/>
    <w:rsid w:val="00E12B4F"/>
    <w:rsid w:val="00E438E2"/>
    <w:rsid w:val="00F9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05"/>
    <w:pPr>
      <w:ind w:left="720"/>
      <w:contextualSpacing/>
    </w:pPr>
  </w:style>
  <w:style w:type="table" w:styleId="a4">
    <w:name w:val="Table Grid"/>
    <w:basedOn w:val="a1"/>
    <w:uiPriority w:val="59"/>
    <w:rsid w:val="0032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40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058"/>
  </w:style>
  <w:style w:type="paragraph" w:styleId="a7">
    <w:name w:val="footer"/>
    <w:basedOn w:val="a"/>
    <w:link w:val="a8"/>
    <w:uiPriority w:val="99"/>
    <w:semiHidden/>
    <w:unhideWhenUsed/>
    <w:rsid w:val="00D040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2014-12-01T12:59:00Z</cp:lastPrinted>
  <dcterms:created xsi:type="dcterms:W3CDTF">2014-12-01T11:27:00Z</dcterms:created>
  <dcterms:modified xsi:type="dcterms:W3CDTF">2014-12-01T12:59:00Z</dcterms:modified>
</cp:coreProperties>
</file>